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3FF7A" w14:textId="77777777" w:rsidR="00CE1DD2" w:rsidRPr="00F9506A" w:rsidRDefault="00CE1DD2" w:rsidP="00CE1DD2">
      <w:pPr>
        <w:spacing w:line="360" w:lineRule="auto"/>
        <w:jc w:val="center"/>
        <w:rPr>
          <w:rFonts w:cstheme="minorHAnsi"/>
          <w:b/>
          <w:sz w:val="32"/>
          <w:szCs w:val="32"/>
        </w:rPr>
      </w:pPr>
      <w:r w:rsidRPr="00F9506A">
        <w:rPr>
          <w:rFonts w:cstheme="minorHAnsi"/>
          <w:b/>
          <w:sz w:val="32"/>
          <w:szCs w:val="32"/>
        </w:rPr>
        <w:t>ORDEM DOS NUTRICIONISTAS</w:t>
      </w:r>
    </w:p>
    <w:p w14:paraId="01CCE229" w14:textId="4D22802A" w:rsidR="00CE1DD2" w:rsidRPr="00F9506A" w:rsidRDefault="00CE1DD2" w:rsidP="00CE1DD2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F9506A">
        <w:rPr>
          <w:rFonts w:cstheme="minorHAnsi"/>
          <w:b/>
          <w:sz w:val="28"/>
          <w:szCs w:val="28"/>
        </w:rPr>
        <w:t>Eleições dos Conselhos de Especialidade 202</w:t>
      </w:r>
      <w:r w:rsidR="00F9506A">
        <w:rPr>
          <w:rFonts w:cstheme="minorHAnsi"/>
          <w:b/>
          <w:sz w:val="28"/>
          <w:szCs w:val="28"/>
        </w:rPr>
        <w:t>6</w:t>
      </w:r>
    </w:p>
    <w:p w14:paraId="2C0CF5AB" w14:textId="1785D30E" w:rsidR="00CE1DD2" w:rsidRPr="00F9506A" w:rsidRDefault="00CE1DD2" w:rsidP="00CE1DD2">
      <w:pPr>
        <w:spacing w:line="360" w:lineRule="auto"/>
        <w:jc w:val="center"/>
        <w:rPr>
          <w:rFonts w:cstheme="minorHAnsi"/>
          <w:b/>
          <w:sz w:val="20"/>
          <w:szCs w:val="20"/>
        </w:rPr>
      </w:pPr>
      <w:r w:rsidRPr="00F9506A">
        <w:rPr>
          <w:rFonts w:cstheme="minorHAnsi"/>
          <w:b/>
        </w:rPr>
        <w:t>Lista</w:t>
      </w:r>
      <w:r w:rsidR="00F54021" w:rsidRPr="00F9506A">
        <w:rPr>
          <w:rFonts w:cstheme="minorHAnsi"/>
          <w:b/>
        </w:rPr>
        <w:t xml:space="preserve"> Candidata</w:t>
      </w:r>
      <w:r w:rsidRPr="00F9506A">
        <w:rPr>
          <w:rFonts w:cstheme="minorHAnsi"/>
          <w:b/>
        </w:rPr>
        <w:t xml:space="preserve"> </w:t>
      </w:r>
      <w:r w:rsidR="00F9506A" w:rsidRPr="00F9506A">
        <w:rPr>
          <w:rFonts w:cstheme="minorHAnsi"/>
          <w:b/>
          <w:highlight w:val="lightGray"/>
        </w:rPr>
        <w:t>[Identificação da lista]</w:t>
      </w:r>
      <w:r w:rsidRPr="00F9506A">
        <w:rPr>
          <w:rFonts w:cstheme="minorHAnsi"/>
          <w:b/>
          <w:sz w:val="20"/>
          <w:szCs w:val="20"/>
        </w:rPr>
        <w:t xml:space="preserve"> </w:t>
      </w:r>
    </w:p>
    <w:p w14:paraId="08397280" w14:textId="09FB0878" w:rsidR="00CE1DD2" w:rsidRPr="00F9506A" w:rsidRDefault="00CE1DD2" w:rsidP="00CE1DD2">
      <w:pPr>
        <w:spacing w:line="360" w:lineRule="auto"/>
        <w:jc w:val="center"/>
        <w:rPr>
          <w:rFonts w:cstheme="minorHAnsi"/>
        </w:rPr>
      </w:pPr>
      <w:r w:rsidRPr="00F9506A">
        <w:rPr>
          <w:rFonts w:cstheme="minorHAnsi"/>
        </w:rPr>
        <w:t xml:space="preserve">ao Conselho de Especialidade em </w:t>
      </w:r>
      <w:r w:rsidR="00F9506A" w:rsidRPr="00F9506A">
        <w:rPr>
          <w:rFonts w:cstheme="minorHAnsi"/>
        </w:rPr>
        <w:t>[Especialidade]</w:t>
      </w:r>
    </w:p>
    <w:p w14:paraId="1EEA46A8" w14:textId="77777777" w:rsidR="00CE1DD2" w:rsidRDefault="00CE1DD2" w:rsidP="00CE1DD2">
      <w:pPr>
        <w:spacing w:line="360" w:lineRule="auto"/>
        <w:jc w:val="center"/>
        <w:rPr>
          <w:rFonts w:asciiTheme="majorHAnsi" w:hAnsiTheme="majorHAnsi"/>
        </w:rPr>
      </w:pPr>
    </w:p>
    <w:p w14:paraId="11E067EE" w14:textId="77777777" w:rsidR="00F54021" w:rsidRDefault="00F54021" w:rsidP="00F9506A">
      <w:pPr>
        <w:spacing w:line="360" w:lineRule="auto"/>
        <w:rPr>
          <w:rFonts w:asciiTheme="majorHAnsi" w:hAnsiTheme="majorHAnsi"/>
        </w:rPr>
      </w:pPr>
    </w:p>
    <w:p w14:paraId="68FFC916" w14:textId="77777777" w:rsidR="00F54021" w:rsidRDefault="00F54021" w:rsidP="00CE1DD2">
      <w:pPr>
        <w:spacing w:line="360" w:lineRule="auto"/>
        <w:jc w:val="center"/>
        <w:rPr>
          <w:rFonts w:asciiTheme="majorHAnsi" w:hAnsiTheme="majorHAnsi"/>
        </w:rPr>
      </w:pPr>
    </w:p>
    <w:p w14:paraId="37D2309A" w14:textId="77777777" w:rsidR="00CE1DD2" w:rsidRPr="00F9506A" w:rsidRDefault="00876AAE" w:rsidP="00CE1DD2">
      <w:pPr>
        <w:spacing w:line="360" w:lineRule="auto"/>
        <w:jc w:val="center"/>
        <w:rPr>
          <w:rFonts w:cstheme="minorHAnsi"/>
          <w:u w:val="single"/>
        </w:rPr>
      </w:pPr>
      <w:r w:rsidRPr="00F9506A">
        <w:rPr>
          <w:rFonts w:cstheme="minorHAnsi"/>
          <w:u w:val="single"/>
        </w:rPr>
        <w:t>Designação do Mandatário e Representantes</w:t>
      </w:r>
    </w:p>
    <w:p w14:paraId="159F5518" w14:textId="77777777" w:rsidR="00876AAE" w:rsidRPr="00F9506A" w:rsidRDefault="00876AAE" w:rsidP="00CE1DD2">
      <w:pPr>
        <w:spacing w:line="360" w:lineRule="auto"/>
        <w:jc w:val="center"/>
        <w:rPr>
          <w:rFonts w:cstheme="minorHAnsi"/>
        </w:rPr>
      </w:pPr>
    </w:p>
    <w:p w14:paraId="1C9048B2" w14:textId="77777777" w:rsidR="00876AAE" w:rsidRPr="00F9506A" w:rsidRDefault="00876AAE" w:rsidP="00CE1DD2">
      <w:pPr>
        <w:spacing w:line="360" w:lineRule="auto"/>
        <w:jc w:val="center"/>
        <w:rPr>
          <w:rFonts w:cstheme="minorHAnsi"/>
        </w:rPr>
      </w:pPr>
    </w:p>
    <w:p w14:paraId="6641995F" w14:textId="77777777" w:rsidR="00CE1DD2" w:rsidRPr="00F9506A" w:rsidRDefault="00CE1DD2" w:rsidP="00CE1DD2">
      <w:pPr>
        <w:shd w:val="clear" w:color="auto" w:fill="FFFFFF"/>
        <w:spacing w:line="276" w:lineRule="auto"/>
        <w:jc w:val="both"/>
        <w:rPr>
          <w:rFonts w:cstheme="minorHAnsi"/>
          <w:b/>
          <w:bCs/>
        </w:rPr>
      </w:pPr>
      <w:r w:rsidRPr="00F9506A">
        <w:rPr>
          <w:rFonts w:cstheme="minorHAnsi"/>
          <w:b/>
          <w:bCs/>
        </w:rPr>
        <w:t>Mandatário da Lista</w:t>
      </w:r>
    </w:p>
    <w:p w14:paraId="7DA5C100" w14:textId="16EA56B2" w:rsidR="00CE1DD2" w:rsidRPr="00F9506A" w:rsidRDefault="00F9506A" w:rsidP="00CE1DD2">
      <w:pPr>
        <w:shd w:val="clear" w:color="auto" w:fill="FFFFFF"/>
        <w:spacing w:line="276" w:lineRule="auto"/>
        <w:jc w:val="both"/>
        <w:rPr>
          <w:rFonts w:cstheme="minorHAnsi"/>
        </w:rPr>
      </w:pPr>
      <w:r w:rsidRPr="00F9506A">
        <w:rPr>
          <w:rFonts w:cstheme="minorHAnsi"/>
          <w:highlight w:val="lightGray"/>
        </w:rPr>
        <w:t>[nome]</w:t>
      </w:r>
      <w:r w:rsidR="00CE1DD2" w:rsidRPr="00F9506A">
        <w:rPr>
          <w:rFonts w:cstheme="minorHAnsi"/>
          <w:highlight w:val="lightGray"/>
        </w:rPr>
        <w:t>|</w:t>
      </w:r>
      <w:r w:rsidR="00CE1DD2" w:rsidRPr="00F9506A">
        <w:rPr>
          <w:rFonts w:cstheme="minorHAnsi"/>
        </w:rPr>
        <w:t xml:space="preserve">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Número de cédula profissional</w:t>
      </w:r>
      <w:r>
        <w:rPr>
          <w:rFonts w:cstheme="minorHAnsi"/>
        </w:rPr>
        <w:t>]</w:t>
      </w:r>
      <w:r w:rsidRPr="00F9506A">
        <w:rPr>
          <w:rFonts w:cstheme="minorHAnsi"/>
        </w:rPr>
        <w:t xml:space="preserve"> |</w:t>
      </w:r>
      <w:r w:rsidR="00CE1DD2" w:rsidRPr="00F9506A">
        <w:rPr>
          <w:rFonts w:cstheme="minorHAnsi"/>
        </w:rPr>
        <w:t xml:space="preserve"> </w:t>
      </w:r>
      <w:r>
        <w:rPr>
          <w:rFonts w:cstheme="minorHAnsi"/>
        </w:rPr>
        <w:t>Esp</w:t>
      </w:r>
      <w:r w:rsidR="00CE1DD2" w:rsidRPr="00F9506A">
        <w:rPr>
          <w:rFonts w:cstheme="minorHAnsi"/>
        </w:rPr>
        <w:t xml:space="preserve">ecialista em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Especialidade</w:t>
      </w:r>
      <w:r>
        <w:rPr>
          <w:rFonts w:cstheme="minorHAnsi"/>
        </w:rPr>
        <w:t>]</w:t>
      </w:r>
    </w:p>
    <w:p w14:paraId="5AEA27FE" w14:textId="77777777" w:rsidR="00CE1DD2" w:rsidRPr="00F9506A" w:rsidRDefault="00CE1DD2" w:rsidP="00CE1DD2">
      <w:pPr>
        <w:spacing w:line="360" w:lineRule="auto"/>
        <w:rPr>
          <w:rFonts w:cstheme="minorHAnsi"/>
        </w:rPr>
      </w:pPr>
    </w:p>
    <w:p w14:paraId="640D1303" w14:textId="77777777" w:rsidR="00CE1DD2" w:rsidRPr="00F9506A" w:rsidRDefault="00CE1DD2" w:rsidP="00CE1DD2">
      <w:pPr>
        <w:shd w:val="clear" w:color="auto" w:fill="FFFFFF"/>
        <w:spacing w:line="276" w:lineRule="auto"/>
        <w:jc w:val="both"/>
        <w:rPr>
          <w:rFonts w:cstheme="minorHAnsi"/>
          <w:b/>
          <w:bCs/>
        </w:rPr>
      </w:pPr>
      <w:r w:rsidRPr="00F9506A">
        <w:rPr>
          <w:rFonts w:cstheme="minorHAnsi"/>
          <w:b/>
          <w:bCs/>
        </w:rPr>
        <w:t xml:space="preserve">Representante da Lista para a Comissão Eleitoral </w:t>
      </w:r>
    </w:p>
    <w:p w14:paraId="4B38C9E6" w14:textId="77777777" w:rsidR="00F9506A" w:rsidRPr="00F9506A" w:rsidRDefault="00F9506A" w:rsidP="00F9506A">
      <w:pPr>
        <w:shd w:val="clear" w:color="auto" w:fill="FFFFFF"/>
        <w:spacing w:line="276" w:lineRule="auto"/>
        <w:jc w:val="both"/>
        <w:rPr>
          <w:rFonts w:cstheme="minorHAnsi"/>
        </w:rPr>
      </w:pPr>
      <w:r w:rsidRPr="00F9506A">
        <w:rPr>
          <w:rFonts w:cstheme="minorHAnsi"/>
          <w:highlight w:val="lightGray"/>
        </w:rPr>
        <w:t>[nome]|</w:t>
      </w:r>
      <w:r w:rsidRPr="00F9506A">
        <w:rPr>
          <w:rFonts w:cstheme="minorHAnsi"/>
        </w:rPr>
        <w:t xml:space="preserve">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Número de cédula profissional</w:t>
      </w:r>
      <w:r>
        <w:rPr>
          <w:rFonts w:cstheme="minorHAnsi"/>
        </w:rPr>
        <w:t>]</w:t>
      </w:r>
      <w:r w:rsidRPr="00F9506A">
        <w:rPr>
          <w:rFonts w:cstheme="minorHAnsi"/>
        </w:rPr>
        <w:t xml:space="preserve"> | </w:t>
      </w:r>
      <w:r>
        <w:rPr>
          <w:rFonts w:cstheme="minorHAnsi"/>
        </w:rPr>
        <w:t>Esp</w:t>
      </w:r>
      <w:r w:rsidRPr="00F9506A">
        <w:rPr>
          <w:rFonts w:cstheme="minorHAnsi"/>
        </w:rPr>
        <w:t xml:space="preserve">ecialista em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Especialidade</w:t>
      </w:r>
      <w:r>
        <w:rPr>
          <w:rFonts w:cstheme="minorHAnsi"/>
        </w:rPr>
        <w:t>]</w:t>
      </w:r>
    </w:p>
    <w:p w14:paraId="4E9FF4B4" w14:textId="77777777" w:rsidR="00CE1DD2" w:rsidRPr="00F9506A" w:rsidRDefault="00CE1DD2" w:rsidP="007F7A84">
      <w:pPr>
        <w:spacing w:line="360" w:lineRule="auto"/>
        <w:rPr>
          <w:rFonts w:cstheme="minorHAnsi"/>
        </w:rPr>
      </w:pPr>
    </w:p>
    <w:p w14:paraId="697B877D" w14:textId="77777777" w:rsidR="00CE1DD2" w:rsidRPr="00F9506A" w:rsidRDefault="00CE1DD2" w:rsidP="00CE1DD2">
      <w:pPr>
        <w:shd w:val="clear" w:color="auto" w:fill="FFFFFF"/>
        <w:spacing w:line="276" w:lineRule="auto"/>
        <w:jc w:val="both"/>
        <w:rPr>
          <w:rFonts w:cstheme="minorHAnsi"/>
          <w:b/>
          <w:bCs/>
        </w:rPr>
      </w:pPr>
      <w:r w:rsidRPr="00F9506A">
        <w:rPr>
          <w:rFonts w:cstheme="minorHAnsi"/>
          <w:b/>
          <w:bCs/>
        </w:rPr>
        <w:t xml:space="preserve">Representante e Suplente da Lista para a Assembleia de Voto </w:t>
      </w:r>
    </w:p>
    <w:p w14:paraId="7541875E" w14:textId="77777777" w:rsidR="00F9506A" w:rsidRPr="00F9506A" w:rsidRDefault="00F9506A" w:rsidP="00F9506A">
      <w:pPr>
        <w:shd w:val="clear" w:color="auto" w:fill="FFFFFF"/>
        <w:spacing w:line="276" w:lineRule="auto"/>
        <w:jc w:val="both"/>
        <w:rPr>
          <w:rFonts w:cstheme="minorHAnsi"/>
        </w:rPr>
      </w:pPr>
      <w:r w:rsidRPr="00F9506A">
        <w:rPr>
          <w:rFonts w:cstheme="minorHAnsi"/>
          <w:highlight w:val="lightGray"/>
        </w:rPr>
        <w:t>[nome]|</w:t>
      </w:r>
      <w:r w:rsidRPr="00F9506A">
        <w:rPr>
          <w:rFonts w:cstheme="minorHAnsi"/>
        </w:rPr>
        <w:t xml:space="preserve">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Número de cédula profissional</w:t>
      </w:r>
      <w:r>
        <w:rPr>
          <w:rFonts w:cstheme="minorHAnsi"/>
        </w:rPr>
        <w:t>]</w:t>
      </w:r>
      <w:r w:rsidRPr="00F9506A">
        <w:rPr>
          <w:rFonts w:cstheme="minorHAnsi"/>
        </w:rPr>
        <w:t xml:space="preserve"> | </w:t>
      </w:r>
      <w:r>
        <w:rPr>
          <w:rFonts w:cstheme="minorHAnsi"/>
        </w:rPr>
        <w:t>Esp</w:t>
      </w:r>
      <w:r w:rsidRPr="00F9506A">
        <w:rPr>
          <w:rFonts w:cstheme="minorHAnsi"/>
        </w:rPr>
        <w:t xml:space="preserve">ecialista em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Especialidade</w:t>
      </w:r>
      <w:r>
        <w:rPr>
          <w:rFonts w:cstheme="minorHAnsi"/>
        </w:rPr>
        <w:t>]</w:t>
      </w:r>
    </w:p>
    <w:p w14:paraId="6DF31BE1" w14:textId="77777777" w:rsidR="00F9506A" w:rsidRPr="00F9506A" w:rsidRDefault="00F9506A" w:rsidP="00F9506A">
      <w:pPr>
        <w:shd w:val="clear" w:color="auto" w:fill="FFFFFF"/>
        <w:spacing w:line="276" w:lineRule="auto"/>
        <w:jc w:val="both"/>
        <w:rPr>
          <w:rFonts w:cstheme="minorHAnsi"/>
        </w:rPr>
      </w:pPr>
      <w:r w:rsidRPr="00F9506A">
        <w:rPr>
          <w:rFonts w:cstheme="minorHAnsi"/>
          <w:highlight w:val="lightGray"/>
        </w:rPr>
        <w:t>[nome]|</w:t>
      </w:r>
      <w:r w:rsidRPr="00F9506A">
        <w:rPr>
          <w:rFonts w:cstheme="minorHAnsi"/>
        </w:rPr>
        <w:t xml:space="preserve">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Número de cédula profissional</w:t>
      </w:r>
      <w:r>
        <w:rPr>
          <w:rFonts w:cstheme="minorHAnsi"/>
        </w:rPr>
        <w:t>]</w:t>
      </w:r>
      <w:r w:rsidRPr="00F9506A">
        <w:rPr>
          <w:rFonts w:cstheme="minorHAnsi"/>
        </w:rPr>
        <w:t xml:space="preserve"> | </w:t>
      </w:r>
      <w:r>
        <w:rPr>
          <w:rFonts w:cstheme="minorHAnsi"/>
        </w:rPr>
        <w:t>Esp</w:t>
      </w:r>
      <w:r w:rsidRPr="00F9506A">
        <w:rPr>
          <w:rFonts w:cstheme="minorHAnsi"/>
        </w:rPr>
        <w:t xml:space="preserve">ecialista em </w:t>
      </w:r>
      <w:r>
        <w:rPr>
          <w:rFonts w:cstheme="minorHAnsi"/>
        </w:rPr>
        <w:t>[</w:t>
      </w:r>
      <w:r w:rsidRPr="00F9506A">
        <w:rPr>
          <w:rFonts w:cstheme="minorHAnsi"/>
          <w:highlight w:val="lightGray"/>
        </w:rPr>
        <w:t>Especialidade</w:t>
      </w:r>
      <w:r>
        <w:rPr>
          <w:rFonts w:cstheme="minorHAnsi"/>
        </w:rPr>
        <w:t>]</w:t>
      </w:r>
    </w:p>
    <w:p w14:paraId="4309A80B" w14:textId="5CA65CC3" w:rsidR="00466E5F" w:rsidRPr="00F9506A" w:rsidRDefault="00466E5F" w:rsidP="00466E5F">
      <w:pPr>
        <w:shd w:val="clear" w:color="auto" w:fill="FFFFFF"/>
        <w:spacing w:line="276" w:lineRule="auto"/>
        <w:jc w:val="both"/>
        <w:rPr>
          <w:rFonts w:cstheme="minorHAnsi"/>
        </w:rPr>
      </w:pPr>
    </w:p>
    <w:p w14:paraId="300DA3C1" w14:textId="77777777" w:rsidR="003E742A" w:rsidRPr="00F9506A" w:rsidRDefault="003E742A" w:rsidP="007F7A84">
      <w:pPr>
        <w:spacing w:line="360" w:lineRule="auto"/>
        <w:rPr>
          <w:rFonts w:cstheme="minorHAnsi"/>
        </w:rPr>
      </w:pPr>
    </w:p>
    <w:sectPr w:rsidR="003E742A" w:rsidRPr="00F9506A" w:rsidSect="00A2542D">
      <w:footerReference w:type="even" r:id="rId6"/>
      <w:footerReference w:type="firs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BE7A7" w14:textId="77777777" w:rsidR="00FD6DB7" w:rsidRDefault="00FD6DB7" w:rsidP="00CE1DD2">
      <w:r>
        <w:separator/>
      </w:r>
    </w:p>
  </w:endnote>
  <w:endnote w:type="continuationSeparator" w:id="0">
    <w:p w14:paraId="518EEDB9" w14:textId="77777777" w:rsidR="00FD6DB7" w:rsidRDefault="00FD6DB7" w:rsidP="00CE1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DEE" w14:textId="77777777" w:rsidR="00466E5F" w:rsidRDefault="00F9506A">
    <w:pPr>
      <w:pStyle w:val="Rodap"/>
    </w:pPr>
    <w:r>
      <w:rPr>
        <w:noProof/>
      </w:rPr>
      <w:pict w14:anchorId="04A34168">
        <v:shapetype id="_x0000_t202" coordsize="21600,21600" o:spt="202" path="m,l,21600r21600,l21600,xe">
          <v:stroke joinstyle="miter"/>
          <v:path gradientshapeok="t" o:connecttype="rect"/>
        </v:shapetype>
        <v:shape id="Caixa de texto 2" o:spid="_x0000_s2051" type="#_x0000_t202" alt="Internal" style="position:absolute;margin-left:0;margin-top:.05pt;width:34.95pt;height:34.95pt;z-index:251659264;visibility:visible;mso-wrap-style:none;mso-wrap-distance-left:0;mso-wrap-distance-right:0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" filled="f" stroked="f">
          <v:fill o:detectmouseclick="t"/>
          <v:textbox style="mso-fit-shape-to-text:t" inset="0,0,0,0">
            <w:txbxContent>
              <w:p w14:paraId="50B78B26" w14:textId="77777777" w:rsidR="00466E5F" w:rsidRPr="00CE1DD2" w:rsidRDefault="00466E5F">
                <w:pPr>
                  <w:rPr>
                    <w:rFonts w:ascii="Calibri" w:eastAsia="Calibri" w:hAnsi="Calibri" w:cs="Calibri"/>
                    <w:color w:val="000000"/>
                    <w:sz w:val="18"/>
                    <w:szCs w:val="18"/>
                  </w:rPr>
                </w:pPr>
                <w:r w:rsidRPr="00CE1DD2">
                  <w:rPr>
                    <w:rFonts w:ascii="Calibri" w:eastAsia="Calibri" w:hAnsi="Calibri" w:cs="Calibri"/>
                    <w:color w:val="000000"/>
                    <w:sz w:val="18"/>
                    <w:szCs w:val="18"/>
                  </w:rPr>
                  <w:t>Internal</w:t>
                </w:r>
              </w:p>
            </w:txbxContent>
          </v:textbox>
          <w10:wrap type="squar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1ACD9" w14:textId="77777777" w:rsidR="00466E5F" w:rsidRDefault="00F9506A">
    <w:pPr>
      <w:pStyle w:val="Rodap"/>
    </w:pPr>
    <w:r>
      <w:rPr>
        <w:noProof/>
      </w:rPr>
      <w:pict w14:anchorId="0610E1EA">
        <v:shapetype id="_x0000_t202" coordsize="21600,21600" o:spt="202" path="m,l,21600r21600,l21600,xe">
          <v:stroke joinstyle="miter"/>
          <v:path gradientshapeok="t" o:connecttype="rect"/>
        </v:shapetype>
        <v:shape id="Caixa de texto 1" o:spid="_x0000_s2049" type="#_x0000_t202" alt="Internal" style="position:absolute;margin-left:0;margin-top:.05pt;width:34.95pt;height:34.95pt;z-index:251658240;visibility:visible;mso-wrap-style:none;mso-wrap-distance-left:0;mso-wrap-distance-right:0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" filled="f" stroked="f">
          <v:fill o:detectmouseclick="t"/>
          <v:textbox style="mso-fit-shape-to-text:t" inset="0,0,0,0">
            <w:txbxContent>
              <w:p w14:paraId="49811F21" w14:textId="77777777" w:rsidR="00466E5F" w:rsidRPr="00CE1DD2" w:rsidRDefault="00466E5F">
                <w:pPr>
                  <w:rPr>
                    <w:rFonts w:ascii="Calibri" w:eastAsia="Calibri" w:hAnsi="Calibri" w:cs="Calibri"/>
                    <w:color w:val="000000"/>
                    <w:sz w:val="18"/>
                    <w:szCs w:val="18"/>
                  </w:rPr>
                </w:pPr>
                <w:r w:rsidRPr="00CE1DD2">
                  <w:rPr>
                    <w:rFonts w:ascii="Calibri" w:eastAsia="Calibri" w:hAnsi="Calibri" w:cs="Calibri"/>
                    <w:color w:val="000000"/>
                    <w:sz w:val="18"/>
                    <w:szCs w:val="18"/>
                  </w:rPr>
                  <w:t>Internal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16154" w14:textId="77777777" w:rsidR="00FD6DB7" w:rsidRDefault="00FD6DB7" w:rsidP="00CE1DD2">
      <w:r>
        <w:separator/>
      </w:r>
    </w:p>
  </w:footnote>
  <w:footnote w:type="continuationSeparator" w:id="0">
    <w:p w14:paraId="4BA5BE8F" w14:textId="77777777" w:rsidR="00FD6DB7" w:rsidRDefault="00FD6DB7" w:rsidP="00CE1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1DD2"/>
    <w:rsid w:val="00102283"/>
    <w:rsid w:val="003E742A"/>
    <w:rsid w:val="003E7D06"/>
    <w:rsid w:val="00466E5F"/>
    <w:rsid w:val="004C5A51"/>
    <w:rsid w:val="00581477"/>
    <w:rsid w:val="007F7A84"/>
    <w:rsid w:val="00876AAE"/>
    <w:rsid w:val="00A2542D"/>
    <w:rsid w:val="00A30FBC"/>
    <w:rsid w:val="00A558C5"/>
    <w:rsid w:val="00CE1DD2"/>
    <w:rsid w:val="00DE4C5A"/>
    <w:rsid w:val="00E27392"/>
    <w:rsid w:val="00F05D5D"/>
    <w:rsid w:val="00F54021"/>
    <w:rsid w:val="00F9506A"/>
    <w:rsid w:val="00FD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1D44148"/>
  <w15:docId w15:val="{7E51B5FB-B567-4B39-85C8-793859D00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DD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CE1DD2"/>
    <w:pPr>
      <w:tabs>
        <w:tab w:val="center" w:pos="4252"/>
        <w:tab w:val="right" w:pos="8504"/>
      </w:tabs>
    </w:pPr>
    <w:rPr>
      <w:rFonts w:eastAsiaTheme="minorHAnsi"/>
      <w:sz w:val="22"/>
      <w:szCs w:val="22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CE1DD2"/>
  </w:style>
  <w:style w:type="paragraph" w:styleId="Rodap">
    <w:name w:val="footer"/>
    <w:basedOn w:val="Normal"/>
    <w:link w:val="RodapCarter"/>
    <w:uiPriority w:val="99"/>
    <w:unhideWhenUsed/>
    <w:rsid w:val="00CE1DD2"/>
    <w:pPr>
      <w:tabs>
        <w:tab w:val="center" w:pos="4252"/>
        <w:tab w:val="right" w:pos="8504"/>
      </w:tabs>
    </w:pPr>
    <w:rPr>
      <w:rFonts w:eastAsiaTheme="minorHAnsi"/>
      <w:sz w:val="22"/>
      <w:szCs w:val="22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CE1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</dc:creator>
  <cp:lastModifiedBy>Diana Sintra</cp:lastModifiedBy>
  <cp:revision>6</cp:revision>
  <cp:lastPrinted>2022-04-27T19:27:00Z</cp:lastPrinted>
  <dcterms:created xsi:type="dcterms:W3CDTF">2022-04-23T10:04:00Z</dcterms:created>
  <dcterms:modified xsi:type="dcterms:W3CDTF">2026-04-10T13:57:00Z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f472f14c-d40a-4996-84a9-078c3b8640e0_Enabled">
    <vt:lpwstr>true</vt:lpwstr>
  </property>
  <property fmtid="{D5CDD505-2E9C-101B-9397-08002B2CF9AE}" pid="6" name="MSIP_Label_f472f14c-d40a-4996-84a9-078c3b8640e0_SetDate">
    <vt:lpwstr>2022-04-19T18:57:09Z</vt:lpwstr>
  </property>
  <property fmtid="{D5CDD505-2E9C-101B-9397-08002B2CF9AE}" pid="7" name="MSIP_Label_f472f14c-d40a-4996-84a9-078c3b8640e0_Method">
    <vt:lpwstr>Standard</vt:lpwstr>
  </property>
  <property fmtid="{D5CDD505-2E9C-101B-9397-08002B2CF9AE}" pid="8" name="MSIP_Label_f472f14c-d40a-4996-84a9-078c3b8640e0_Name">
    <vt:lpwstr>f472f14c-d40a-4996-84a9-078c3b8640e0</vt:lpwstr>
  </property>
  <property fmtid="{D5CDD505-2E9C-101B-9397-08002B2CF9AE}" pid="9" name="MSIP_Label_f472f14c-d40a-4996-84a9-078c3b8640e0_SiteId">
    <vt:lpwstr>cd62b7dd-4b48-44bd-90e7-e143a22c8ead</vt:lpwstr>
  </property>
  <property fmtid="{D5CDD505-2E9C-101B-9397-08002B2CF9AE}" pid="10" name="MSIP_Label_f472f14c-d40a-4996-84a9-078c3b8640e0_ActionId">
    <vt:lpwstr>88ea4e7f-503c-4017-ba37-932046ae9a15</vt:lpwstr>
  </property>
  <property fmtid="{D5CDD505-2E9C-101B-9397-08002B2CF9AE}" pid="11" name="MSIP_Label_f472f14c-d40a-4996-84a9-078c3b8640e0_ContentBits">
    <vt:lpwstr>2</vt:lpwstr>
  </property>
</Properties>
</file>